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4A65C" w14:textId="77777777" w:rsidR="00690B06" w:rsidRDefault="00690B06" w:rsidP="00690B06">
      <w:pPr>
        <w:suppressAutoHyphens/>
        <w:ind w:left="6804"/>
        <w:rPr>
          <w:rFonts w:ascii="TimesLT" w:hAnsi="TimesLT"/>
          <w:sz w:val="20"/>
          <w:lang w:eastAsia="lt-LT"/>
        </w:rPr>
      </w:pPr>
      <w:r>
        <w:rPr>
          <w:rFonts w:ascii="TimesLT" w:hAnsi="TimesLT"/>
          <w:sz w:val="20"/>
          <w:lang w:eastAsia="lt-LT"/>
        </w:rPr>
        <w:t>Alytaus rajono savivaldybės želdynų ir želdinių apsaugos taisyklių</w:t>
      </w:r>
    </w:p>
    <w:p w14:paraId="2BDEE20D" w14:textId="77777777" w:rsidR="00690B06" w:rsidRDefault="00690B06" w:rsidP="00690B06">
      <w:pPr>
        <w:suppressAutoHyphens/>
        <w:ind w:left="6804"/>
        <w:rPr>
          <w:rFonts w:ascii="TimesLT" w:hAnsi="TimesLT"/>
          <w:sz w:val="20"/>
          <w:lang w:eastAsia="lt-LT"/>
        </w:rPr>
      </w:pPr>
      <w:r>
        <w:rPr>
          <w:rFonts w:ascii="TimesLT" w:hAnsi="TimesLT"/>
          <w:sz w:val="20"/>
          <w:lang w:eastAsia="lt-LT"/>
        </w:rPr>
        <w:t>1 priedas</w:t>
      </w:r>
    </w:p>
    <w:p w14:paraId="2092E344" w14:textId="77777777" w:rsidR="00690B06" w:rsidRDefault="00690B06" w:rsidP="00690B06">
      <w:pPr>
        <w:suppressAutoHyphens/>
        <w:ind w:left="6804"/>
        <w:rPr>
          <w:rFonts w:ascii="TimesLT" w:hAnsi="TimesLT"/>
          <w:sz w:val="20"/>
          <w:lang w:eastAsia="lt-LT"/>
        </w:rPr>
      </w:pPr>
      <w:r>
        <w:rPr>
          <w:rFonts w:ascii="TimesLT" w:hAnsi="TimesLT"/>
          <w:sz w:val="20"/>
          <w:lang w:eastAsia="lt-LT"/>
        </w:rPr>
        <w:t>(Alytaus rajono savivaldybės tarybos 2023 m. birželio 8 d. sprendimo Nr. K-123 redakcija)</w:t>
      </w:r>
    </w:p>
    <w:p w14:paraId="3E2579AD" w14:textId="77777777" w:rsidR="00690B06" w:rsidRDefault="00690B06" w:rsidP="00690B06">
      <w:pPr>
        <w:suppressAutoHyphens/>
        <w:spacing w:line="276" w:lineRule="auto"/>
        <w:jc w:val="center"/>
        <w:rPr>
          <w:rFonts w:ascii="TimesLT" w:hAnsi="TimesLT"/>
          <w:bCs/>
          <w:szCs w:val="24"/>
          <w:lang w:eastAsia="lt-LT"/>
        </w:rPr>
      </w:pPr>
    </w:p>
    <w:p w14:paraId="3EB9B0BF" w14:textId="77777777" w:rsidR="00690B06" w:rsidRDefault="00690B06" w:rsidP="009372AC">
      <w:pPr>
        <w:suppressAutoHyphens/>
        <w:jc w:val="center"/>
        <w:rPr>
          <w:rFonts w:ascii="TimesLT" w:hAnsi="TimesLT"/>
          <w:bCs/>
          <w:szCs w:val="24"/>
          <w:lang w:eastAsia="lt-LT"/>
        </w:rPr>
      </w:pPr>
      <w:r>
        <w:rPr>
          <w:rFonts w:ascii="TimesLT" w:hAnsi="TimesLT"/>
          <w:bCs/>
          <w:szCs w:val="24"/>
          <w:lang w:eastAsia="lt-LT"/>
        </w:rPr>
        <w:t>(Prašymo forma)</w:t>
      </w:r>
    </w:p>
    <w:p w14:paraId="74BE737D" w14:textId="34F8242B" w:rsidR="00690B06" w:rsidRDefault="00690B06" w:rsidP="009372AC">
      <w:pPr>
        <w:suppressAutoHyphens/>
        <w:jc w:val="center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>______________________________________________________________________________</w:t>
      </w:r>
    </w:p>
    <w:p w14:paraId="49617606" w14:textId="77777777" w:rsidR="00690B06" w:rsidRDefault="00690B06" w:rsidP="009372AC">
      <w:pPr>
        <w:suppressAutoHyphens/>
        <w:jc w:val="center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(Prašymą teikiančio fizinio asmens vardas, pavardė ar juridinio asmens pavadinimas)</w:t>
      </w:r>
    </w:p>
    <w:p w14:paraId="3AF9A882" w14:textId="77777777" w:rsidR="00690B06" w:rsidRDefault="00690B06" w:rsidP="009372AC">
      <w:pPr>
        <w:suppressAutoHyphens/>
        <w:jc w:val="center"/>
        <w:rPr>
          <w:rFonts w:ascii="TimesLT" w:hAnsi="TimesLT"/>
          <w:szCs w:val="24"/>
          <w:lang w:eastAsia="lt-LT"/>
        </w:rPr>
      </w:pPr>
      <w:r>
        <w:rPr>
          <w:rFonts w:ascii="TimesLT" w:hAnsi="TimesLT"/>
          <w:bCs/>
          <w:szCs w:val="24"/>
          <w:lang w:eastAsia="lt-LT"/>
        </w:rPr>
        <w:t>_</w:t>
      </w:r>
      <w:r>
        <w:rPr>
          <w:rFonts w:ascii="TimesLT" w:hAnsi="TimesLT"/>
          <w:szCs w:val="24"/>
          <w:lang w:eastAsia="lt-LT"/>
        </w:rPr>
        <w:t>______________________________________________________________________________</w:t>
      </w:r>
    </w:p>
    <w:p w14:paraId="16C26563" w14:textId="77777777" w:rsidR="00690B06" w:rsidRDefault="00690B06" w:rsidP="009372AC">
      <w:pPr>
        <w:suppressAutoHyphens/>
        <w:jc w:val="center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(adresas, telefono numeris)</w:t>
      </w:r>
    </w:p>
    <w:p w14:paraId="3AB8387E" w14:textId="77777777" w:rsidR="00690B06" w:rsidRPr="00EF13F4" w:rsidRDefault="00690B06" w:rsidP="00690B06">
      <w:pPr>
        <w:tabs>
          <w:tab w:val="right" w:leader="underscore" w:pos="9000"/>
        </w:tabs>
        <w:suppressAutoHyphens/>
        <w:spacing w:line="276" w:lineRule="auto"/>
        <w:rPr>
          <w:rFonts w:ascii="TimesLT" w:hAnsi="TimesLT"/>
          <w:szCs w:val="24"/>
          <w:u w:val="single"/>
          <w:lang w:eastAsia="lt-LT"/>
        </w:rPr>
      </w:pPr>
      <w:r w:rsidRPr="00EF13F4">
        <w:rPr>
          <w:rFonts w:ascii="TimesLT" w:hAnsi="TimesLT"/>
          <w:szCs w:val="24"/>
          <w:lang w:eastAsia="lt-LT"/>
        </w:rPr>
        <w:t>___</w:t>
      </w:r>
      <w:r w:rsidRPr="00EF13F4">
        <w:rPr>
          <w:rFonts w:ascii="TimesLT" w:hAnsi="TimesLT"/>
          <w:szCs w:val="24"/>
          <w:u w:val="single"/>
          <w:lang w:eastAsia="lt-LT"/>
        </w:rPr>
        <w:t>Alytaus rajono savivaldyb</w:t>
      </w:r>
      <w:r>
        <w:rPr>
          <w:rFonts w:ascii="TimesLT" w:hAnsi="TimesLT"/>
          <w:szCs w:val="24"/>
          <w:u w:val="single"/>
          <w:lang w:eastAsia="lt-LT"/>
        </w:rPr>
        <w:t>ės merui</w:t>
      </w:r>
      <w:r w:rsidRPr="00EF13F4">
        <w:rPr>
          <w:rFonts w:ascii="TimesLT" w:hAnsi="TimesLT"/>
          <w:szCs w:val="24"/>
          <w:u w:val="single"/>
          <w:lang w:eastAsia="lt-LT"/>
        </w:rPr>
        <w:t xml:space="preserve">          </w:t>
      </w:r>
    </w:p>
    <w:p w14:paraId="485C1616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ind w:firstLine="567"/>
        <w:rPr>
          <w:rFonts w:ascii="TimesLT" w:hAnsi="TimesLT"/>
          <w:sz w:val="22"/>
          <w:szCs w:val="22"/>
          <w:lang w:eastAsia="lt-LT"/>
        </w:rPr>
      </w:pPr>
    </w:p>
    <w:p w14:paraId="0FC81B71" w14:textId="77777777" w:rsidR="00690B06" w:rsidRDefault="00690B06" w:rsidP="009372AC">
      <w:pPr>
        <w:tabs>
          <w:tab w:val="right" w:leader="underscore" w:pos="9000"/>
        </w:tabs>
        <w:suppressAutoHyphens/>
        <w:jc w:val="center"/>
        <w:rPr>
          <w:rFonts w:ascii="TimesLT" w:hAnsi="TimesLT"/>
          <w:b/>
          <w:bCs/>
          <w:szCs w:val="24"/>
          <w:lang w:eastAsia="lt-LT"/>
        </w:rPr>
      </w:pPr>
      <w:r>
        <w:rPr>
          <w:rFonts w:ascii="TimesLT" w:hAnsi="TimesLT"/>
          <w:b/>
          <w:bCs/>
          <w:szCs w:val="24"/>
          <w:lang w:eastAsia="lt-LT"/>
        </w:rPr>
        <w:t>PRAŠYMAS</w:t>
      </w:r>
    </w:p>
    <w:p w14:paraId="0AD1828A" w14:textId="77777777" w:rsidR="00690B06" w:rsidRDefault="00690B06" w:rsidP="009372AC">
      <w:pPr>
        <w:tabs>
          <w:tab w:val="right" w:leader="underscore" w:pos="9000"/>
        </w:tabs>
        <w:suppressAutoHyphens/>
        <w:jc w:val="center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>_______________________________________</w:t>
      </w:r>
    </w:p>
    <w:p w14:paraId="22899C5C" w14:textId="77777777" w:rsidR="00690B06" w:rsidRDefault="00690B06" w:rsidP="009372AC">
      <w:pPr>
        <w:tabs>
          <w:tab w:val="right" w:leader="underscore" w:pos="9000"/>
        </w:tabs>
        <w:suppressAutoHyphens/>
        <w:jc w:val="center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(data)</w:t>
      </w:r>
    </w:p>
    <w:p w14:paraId="1440400E" w14:textId="6CC55CA2" w:rsidR="00690B06" w:rsidRDefault="00690B06" w:rsidP="009372AC">
      <w:pPr>
        <w:tabs>
          <w:tab w:val="right" w:leader="underscore" w:pos="9000"/>
        </w:tabs>
        <w:suppressAutoHyphens/>
        <w:jc w:val="center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>___________________________________</w:t>
      </w:r>
    </w:p>
    <w:p w14:paraId="7FE60943" w14:textId="77777777" w:rsidR="00690B06" w:rsidRDefault="00690B06" w:rsidP="009372AC">
      <w:pPr>
        <w:tabs>
          <w:tab w:val="right" w:leader="underscore" w:pos="9000"/>
        </w:tabs>
        <w:suppressAutoHyphens/>
        <w:jc w:val="center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(dokumento sudarymo vieta)</w:t>
      </w:r>
    </w:p>
    <w:p w14:paraId="36FE47AD" w14:textId="77777777" w:rsidR="00690B06" w:rsidRDefault="00690B06" w:rsidP="00690B06">
      <w:pPr>
        <w:suppressAutoHyphens/>
        <w:rPr>
          <w:rFonts w:ascii="TimesLT" w:hAnsi="TimesLT"/>
          <w:sz w:val="18"/>
          <w:szCs w:val="18"/>
          <w:lang w:eastAsia="ar-SA"/>
        </w:rPr>
      </w:pPr>
    </w:p>
    <w:p w14:paraId="541086E5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ind w:firstLine="567"/>
        <w:jc w:val="both"/>
        <w:rPr>
          <w:rFonts w:ascii="TimesLT" w:hAnsi="TimesLT"/>
          <w:b/>
          <w:szCs w:val="24"/>
          <w:lang w:eastAsia="lt-LT"/>
        </w:rPr>
      </w:pPr>
      <w:r>
        <w:rPr>
          <w:rFonts w:ascii="TimesLT" w:hAnsi="TimesLT"/>
          <w:bCs/>
          <w:szCs w:val="24"/>
          <w:lang w:eastAsia="lt-LT"/>
        </w:rPr>
        <w:t>Prašau leisti kirsti, persodinti ar kitaip pašalinti, genėti saugotinus medžius ir krūmus</w:t>
      </w:r>
      <w:r>
        <w:rPr>
          <w:rFonts w:ascii="TimesLT" w:hAnsi="TimesLT"/>
          <w:b/>
          <w:szCs w:val="24"/>
          <w:lang w:eastAsia="lt-LT"/>
        </w:rPr>
        <w:t xml:space="preserve"> </w:t>
      </w:r>
      <w:r>
        <w:rPr>
          <w:rFonts w:ascii="TimesLT" w:hAnsi="TimesLT"/>
          <w:szCs w:val="24"/>
          <w:lang w:eastAsia="lt-LT"/>
        </w:rPr>
        <w:t>žemės sklype___________________________________________________________________________</w:t>
      </w:r>
    </w:p>
    <w:p w14:paraId="1913F13C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ind w:firstLine="3402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(adresas, žemės sklypo kadastro Nr.)</w:t>
      </w:r>
    </w:p>
    <w:p w14:paraId="2D1A4FCF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_______________________________________________________________________________________</w:t>
      </w:r>
    </w:p>
    <w:p w14:paraId="657476D6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>________________________________________________________________________________</w:t>
      </w:r>
    </w:p>
    <w:p w14:paraId="3FFFEA40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jc w:val="center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(numatomi atlikti darbai, medžių ir krūmų rūšys, kiekis, medžio stiebo skersmuo 1,3 m aukštyje)</w:t>
      </w:r>
    </w:p>
    <w:p w14:paraId="57CA726A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jc w:val="both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 xml:space="preserve">________________________________________________________________________________ </w:t>
      </w:r>
    </w:p>
    <w:p w14:paraId="0C942C32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jc w:val="both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>________________________________________________________________________________</w:t>
      </w:r>
    </w:p>
    <w:p w14:paraId="2B702BEB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jc w:val="center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(saugotinų medžių ir krūmų kirtimo, persodinimo ar kitokio pašalinimo, genėjimo priežastis)</w:t>
      </w:r>
    </w:p>
    <w:p w14:paraId="0951A13A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jc w:val="both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>Darbus numatoma pradėti ir baigti____________________________________________________</w:t>
      </w:r>
    </w:p>
    <w:p w14:paraId="1BA2F328" w14:textId="77777777" w:rsidR="00690B06" w:rsidRDefault="00690B06" w:rsidP="00690B06">
      <w:pPr>
        <w:tabs>
          <w:tab w:val="right" w:leader="underscore" w:pos="9000"/>
        </w:tabs>
        <w:suppressAutoHyphens/>
        <w:spacing w:line="276" w:lineRule="auto"/>
        <w:ind w:firstLine="3402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(numatoma darbų atlikimo data)</w:t>
      </w:r>
    </w:p>
    <w:p w14:paraId="55570B23" w14:textId="77777777" w:rsidR="00690B06" w:rsidRDefault="00690B06" w:rsidP="00690B06">
      <w:pPr>
        <w:shd w:val="clear" w:color="auto" w:fill="FFFFFF"/>
        <w:suppressAutoHyphens/>
        <w:ind w:firstLine="851"/>
        <w:jc w:val="both"/>
        <w:rPr>
          <w:rFonts w:ascii="Calibri" w:hAnsi="Calibri" w:cs="Calibri"/>
          <w:color w:val="212529"/>
          <w:sz w:val="22"/>
          <w:szCs w:val="22"/>
          <w:lang w:eastAsia="lt-LT"/>
        </w:rPr>
      </w:pPr>
      <w:r>
        <w:rPr>
          <w:rFonts w:ascii="TimesLT" w:hAnsi="TimesLT"/>
          <w:color w:val="212529"/>
          <w:lang w:eastAsia="ar-SA"/>
        </w:rPr>
        <w:t>PRIDEDAMA:</w:t>
      </w:r>
    </w:p>
    <w:p w14:paraId="0753341B" w14:textId="77777777" w:rsidR="00690B06" w:rsidRDefault="00690B06" w:rsidP="00690B06">
      <w:pPr>
        <w:shd w:val="clear" w:color="auto" w:fill="FFFFFF"/>
        <w:suppressAutoHyphens/>
        <w:ind w:firstLine="851"/>
        <w:jc w:val="both"/>
        <w:rPr>
          <w:rFonts w:ascii="Calibri" w:hAnsi="Calibri" w:cs="Calibri"/>
          <w:color w:val="212529"/>
          <w:sz w:val="22"/>
          <w:szCs w:val="22"/>
          <w:lang w:eastAsia="ar-SA"/>
        </w:rPr>
      </w:pPr>
      <w:r>
        <w:rPr>
          <w:rFonts w:ascii="TimesLT" w:hAnsi="TimesLT"/>
          <w:color w:val="000000"/>
          <w:lang w:eastAsia="ar-SA"/>
        </w:rPr>
        <w:t>1. Žemės sklypo plano kopija, ___ lapas (-ai).</w:t>
      </w:r>
    </w:p>
    <w:p w14:paraId="1E02A2FD" w14:textId="77777777" w:rsidR="00690B06" w:rsidRDefault="00690B06" w:rsidP="00690B06">
      <w:pPr>
        <w:shd w:val="clear" w:color="auto" w:fill="FFFFFF"/>
        <w:suppressAutoHyphens/>
        <w:ind w:firstLine="851"/>
        <w:jc w:val="both"/>
        <w:rPr>
          <w:rFonts w:ascii="Calibri" w:hAnsi="Calibri" w:cs="Calibri"/>
          <w:color w:val="212529"/>
          <w:sz w:val="22"/>
          <w:szCs w:val="22"/>
          <w:lang w:eastAsia="ar-SA"/>
        </w:rPr>
      </w:pPr>
      <w:r>
        <w:rPr>
          <w:rFonts w:ascii="TimesLT" w:hAnsi="TimesLT"/>
          <w:color w:val="000000"/>
          <w:lang w:eastAsia="ar-SA"/>
        </w:rPr>
        <w:t>2. Nekilnojamo turto registro centrinio duomenų banko išrašo apie nuosavybės teise įregistruotą žemės sklypą kopija, ___lapas (-ai). </w:t>
      </w:r>
    </w:p>
    <w:p w14:paraId="663379B5" w14:textId="77777777" w:rsidR="00690B06" w:rsidRDefault="00690B06" w:rsidP="00690B06">
      <w:pPr>
        <w:shd w:val="clear" w:color="auto" w:fill="FFFFFF"/>
        <w:suppressAutoHyphens/>
        <w:ind w:firstLine="851"/>
        <w:jc w:val="both"/>
        <w:rPr>
          <w:rFonts w:ascii="Calibri" w:hAnsi="Calibri" w:cs="Calibri"/>
          <w:color w:val="212529"/>
          <w:sz w:val="22"/>
          <w:szCs w:val="22"/>
          <w:lang w:eastAsia="ar-SA"/>
        </w:rPr>
      </w:pPr>
      <w:r>
        <w:rPr>
          <w:rFonts w:ascii="TimesLT" w:hAnsi="TimesLT"/>
          <w:color w:val="000000"/>
          <w:lang w:eastAsia="ar-SA"/>
        </w:rPr>
        <w:t>3. Į</w:t>
      </w:r>
      <w:r>
        <w:rPr>
          <w:rFonts w:ascii="TimesLT" w:hAnsi="TimesLT"/>
          <w:color w:val="000000"/>
          <w:shd w:val="clear" w:color="auto" w:fill="FFFFFF"/>
          <w:lang w:eastAsia="ar-SA"/>
        </w:rPr>
        <w:t>galiojimo kopija, jei prašymą ir dokumentus pasirašo ir teikia įgaliotas asmuo </w:t>
      </w:r>
      <w:r>
        <w:rPr>
          <w:rFonts w:ascii="TimesLT" w:hAnsi="TimesLT"/>
          <w:i/>
          <w:iCs/>
          <w:color w:val="000000"/>
          <w:shd w:val="clear" w:color="auto" w:fill="FFFFFF"/>
          <w:lang w:eastAsia="ar-SA"/>
        </w:rPr>
        <w:t>(privaloma), </w:t>
      </w:r>
      <w:r>
        <w:rPr>
          <w:rFonts w:ascii="TimesLT" w:hAnsi="TimesLT"/>
          <w:color w:val="000000"/>
          <w:lang w:eastAsia="ar-SA"/>
        </w:rPr>
        <w:t>___ lapas (-ai).</w:t>
      </w:r>
    </w:p>
    <w:p w14:paraId="5FD0FEA0" w14:textId="77777777" w:rsidR="00690B06" w:rsidRDefault="00690B06" w:rsidP="00690B06">
      <w:pPr>
        <w:shd w:val="clear" w:color="auto" w:fill="FFFFFF"/>
        <w:suppressAutoHyphens/>
        <w:ind w:firstLine="851"/>
        <w:jc w:val="both"/>
        <w:rPr>
          <w:rFonts w:ascii="TimesLT" w:hAnsi="TimesLT"/>
          <w:color w:val="000000"/>
          <w:lang w:eastAsia="ar-SA"/>
        </w:rPr>
      </w:pPr>
      <w:r>
        <w:rPr>
          <w:rFonts w:ascii="TimesLT" w:hAnsi="TimesLT"/>
          <w:color w:val="000000"/>
          <w:shd w:val="clear" w:color="auto" w:fill="FFFFFF"/>
          <w:lang w:eastAsia="ar-SA"/>
        </w:rPr>
        <w:t>4. Numatomų kirsti, kitaip pašalinti iš augimo vietos ar intensyviai genėti želdinių schema </w:t>
      </w:r>
      <w:r>
        <w:rPr>
          <w:rFonts w:ascii="TimesLT" w:hAnsi="TimesLT"/>
          <w:i/>
          <w:iCs/>
          <w:color w:val="000000"/>
          <w:shd w:val="clear" w:color="auto" w:fill="FFFFFF"/>
          <w:lang w:eastAsia="ar-SA"/>
        </w:rPr>
        <w:t>(schema gali būti parengta žemėlapio pagrindu arba nubraižyta laisva forma, pažymint</w:t>
      </w:r>
      <w:r>
        <w:rPr>
          <w:rFonts w:ascii="TimesLT" w:hAnsi="TimesLT"/>
          <w:i/>
          <w:iCs/>
          <w:color w:val="000000"/>
          <w:lang w:eastAsia="ar-SA"/>
        </w:rPr>
        <w:t> želdinių augimo vietą, rūšis, skaičių, skersmenį), </w:t>
      </w:r>
      <w:r>
        <w:rPr>
          <w:rFonts w:ascii="TimesLT" w:hAnsi="TimesLT"/>
          <w:color w:val="000000"/>
          <w:lang w:eastAsia="ar-SA"/>
        </w:rPr>
        <w:t>___ lapas (-ai).</w:t>
      </w:r>
    </w:p>
    <w:p w14:paraId="6FC53336" w14:textId="77777777" w:rsidR="00690B06" w:rsidRDefault="00690B06" w:rsidP="00690B06">
      <w:pPr>
        <w:shd w:val="clear" w:color="auto" w:fill="FFFFFF"/>
        <w:suppressAutoHyphens/>
        <w:ind w:firstLine="851"/>
        <w:jc w:val="both"/>
        <w:rPr>
          <w:rFonts w:ascii="Calibri" w:hAnsi="Calibri" w:cs="Calibri"/>
          <w:color w:val="212529"/>
          <w:sz w:val="22"/>
          <w:szCs w:val="22"/>
          <w:lang w:eastAsia="ar-SA"/>
        </w:rPr>
      </w:pPr>
      <w:r>
        <w:rPr>
          <w:rFonts w:ascii="TimesLT" w:hAnsi="TimesLT"/>
          <w:color w:val="000000"/>
          <w:lang w:eastAsia="ar-SA"/>
        </w:rPr>
        <w:t>5. Kiti papildomi dokumentai</w:t>
      </w:r>
      <w:r>
        <w:rPr>
          <w:rFonts w:ascii="TimesLT" w:hAnsi="TimesLT"/>
          <w:color w:val="000000"/>
          <w:shd w:val="clear" w:color="auto" w:fill="FFFFFF"/>
          <w:lang w:eastAsia="ar-SA"/>
        </w:rPr>
        <w:t> </w:t>
      </w:r>
      <w:r>
        <w:rPr>
          <w:rFonts w:ascii="TimesLT" w:hAnsi="TimesLT"/>
          <w:i/>
          <w:iCs/>
          <w:color w:val="000000"/>
          <w:shd w:val="clear" w:color="auto" w:fill="FFFFFF"/>
          <w:lang w:eastAsia="ar-SA"/>
        </w:rPr>
        <w:t>(ž</w:t>
      </w:r>
      <w:r>
        <w:rPr>
          <w:rFonts w:ascii="TimesLT" w:hAnsi="TimesLT"/>
          <w:i/>
          <w:color w:val="000000"/>
          <w:lang w:eastAsia="ar-SA"/>
        </w:rPr>
        <w:t>eldinių būklės ekspertizės išvada</w:t>
      </w:r>
      <w:r>
        <w:rPr>
          <w:rFonts w:ascii="TimesLT" w:hAnsi="TimesLT"/>
          <w:i/>
          <w:iCs/>
          <w:color w:val="000000"/>
          <w:shd w:val="clear" w:color="auto" w:fill="FFFFFF"/>
          <w:lang w:eastAsia="ar-SA"/>
        </w:rPr>
        <w:t xml:space="preserve"> (jei taikoma), </w:t>
      </w:r>
      <w:r>
        <w:rPr>
          <w:rFonts w:ascii="TimesLT" w:hAnsi="TimesLT"/>
          <w:i/>
          <w:color w:val="000000"/>
          <w:lang w:eastAsia="ar-SA"/>
        </w:rPr>
        <w:t>statybos leidimo kopija</w:t>
      </w:r>
      <w:r>
        <w:rPr>
          <w:rFonts w:ascii="TimesLT" w:hAnsi="TimesLT"/>
          <w:color w:val="000000"/>
          <w:lang w:eastAsia="ar-SA"/>
        </w:rPr>
        <w:t xml:space="preserve"> (</w:t>
      </w:r>
      <w:r>
        <w:rPr>
          <w:rFonts w:ascii="TimesLT" w:hAnsi="TimesLT"/>
          <w:i/>
          <w:iCs/>
          <w:color w:val="000000"/>
          <w:lang w:eastAsia="ar-SA"/>
        </w:rPr>
        <w:t>jei vykdomi statybos ar kiti darbai</w:t>
      </w:r>
      <w:r>
        <w:rPr>
          <w:rFonts w:ascii="TimesLT" w:hAnsi="TimesLT"/>
          <w:i/>
          <w:iCs/>
          <w:color w:val="000000"/>
          <w:shd w:val="clear" w:color="auto" w:fill="FFFFFF"/>
          <w:lang w:eastAsia="ar-SA"/>
        </w:rPr>
        <w:t>),</w:t>
      </w:r>
      <w:r>
        <w:rPr>
          <w:rFonts w:ascii="TimesLT" w:hAnsi="TimesLT"/>
          <w:color w:val="000000"/>
          <w:lang w:eastAsia="ar-SA"/>
        </w:rPr>
        <w:t xml:space="preserve"> </w:t>
      </w:r>
      <w:r>
        <w:rPr>
          <w:rFonts w:ascii="TimesLT" w:hAnsi="TimesLT"/>
          <w:i/>
          <w:color w:val="000000"/>
          <w:lang w:eastAsia="ar-SA"/>
        </w:rPr>
        <w:t>želdyno projekto kopija</w:t>
      </w:r>
      <w:r>
        <w:rPr>
          <w:rFonts w:ascii="TimesLT" w:hAnsi="TimesLT"/>
          <w:color w:val="000000"/>
          <w:lang w:eastAsia="ar-SA"/>
        </w:rPr>
        <w:t> </w:t>
      </w:r>
      <w:r>
        <w:rPr>
          <w:rFonts w:ascii="TimesLT" w:hAnsi="TimesLT"/>
          <w:i/>
          <w:iCs/>
          <w:color w:val="000000"/>
          <w:lang w:eastAsia="ar-SA"/>
        </w:rPr>
        <w:t xml:space="preserve">(kai tokį projektą privaloma rengti) ir kita), </w:t>
      </w:r>
      <w:r>
        <w:rPr>
          <w:rFonts w:ascii="TimesLT" w:hAnsi="TimesLT"/>
          <w:i/>
          <w:iCs/>
          <w:color w:val="000000"/>
          <w:shd w:val="clear" w:color="auto" w:fill="FFFFFF"/>
          <w:lang w:eastAsia="ar-SA"/>
        </w:rPr>
        <w:t> </w:t>
      </w:r>
      <w:r>
        <w:rPr>
          <w:rFonts w:ascii="TimesLT" w:hAnsi="TimesLT"/>
          <w:color w:val="000000"/>
          <w:lang w:eastAsia="ar-SA"/>
        </w:rPr>
        <w:t>___ lapas (-ai).</w:t>
      </w:r>
    </w:p>
    <w:p w14:paraId="7B4A9ED1" w14:textId="77777777" w:rsidR="00690B06" w:rsidRDefault="00690B06" w:rsidP="00690B06">
      <w:pPr>
        <w:tabs>
          <w:tab w:val="center" w:pos="6840"/>
        </w:tabs>
        <w:suppressAutoHyphens/>
        <w:spacing w:line="276" w:lineRule="auto"/>
        <w:rPr>
          <w:rFonts w:ascii="TimesLT" w:hAnsi="TimesLT"/>
          <w:szCs w:val="24"/>
          <w:lang w:eastAsia="lt-LT"/>
        </w:rPr>
      </w:pPr>
      <w:r>
        <w:rPr>
          <w:rFonts w:ascii="TimesLT" w:hAnsi="TimesLT"/>
          <w:szCs w:val="24"/>
          <w:lang w:eastAsia="lt-LT"/>
        </w:rPr>
        <w:t>________________                                                                            ________________________</w:t>
      </w:r>
    </w:p>
    <w:p w14:paraId="78BBB008" w14:textId="77777777" w:rsidR="00690B06" w:rsidRDefault="00690B06" w:rsidP="00690B06">
      <w:pPr>
        <w:tabs>
          <w:tab w:val="center" w:pos="3840"/>
          <w:tab w:val="center" w:pos="6840"/>
        </w:tabs>
        <w:suppressAutoHyphens/>
        <w:spacing w:line="276" w:lineRule="auto"/>
        <w:ind w:firstLine="627"/>
        <w:rPr>
          <w:rFonts w:ascii="TimesLT" w:hAnsi="TimesLT"/>
          <w:sz w:val="22"/>
          <w:szCs w:val="22"/>
          <w:lang w:eastAsia="lt-LT"/>
        </w:rPr>
      </w:pPr>
      <w:r>
        <w:rPr>
          <w:rFonts w:ascii="TimesLT" w:hAnsi="TimesLT"/>
          <w:sz w:val="22"/>
          <w:szCs w:val="22"/>
          <w:lang w:eastAsia="lt-LT"/>
        </w:rPr>
        <w:t>(parašas)</w:t>
      </w:r>
      <w:r>
        <w:rPr>
          <w:rFonts w:ascii="TimesLT" w:hAnsi="TimesLT"/>
          <w:sz w:val="22"/>
          <w:szCs w:val="22"/>
          <w:lang w:eastAsia="lt-LT"/>
        </w:rPr>
        <w:tab/>
        <w:t xml:space="preserve">                                                                                                         (vardas ir pavardė)</w:t>
      </w:r>
    </w:p>
    <w:p w14:paraId="09D7E9D3" w14:textId="77777777" w:rsidR="00CF6358" w:rsidRDefault="00CF6358" w:rsidP="00690B06">
      <w:pPr>
        <w:suppressAutoHyphens/>
        <w:spacing w:line="276" w:lineRule="auto"/>
        <w:rPr>
          <w:rFonts w:ascii="TimesLT" w:hAnsi="TimesLT"/>
          <w:szCs w:val="24"/>
          <w:lang w:eastAsia="lt-LT"/>
        </w:rPr>
      </w:pPr>
    </w:p>
    <w:p w14:paraId="3815AF8A" w14:textId="436FF46E" w:rsidR="00690B06" w:rsidRPr="00CF6358" w:rsidRDefault="00690B06" w:rsidP="00CF6358">
      <w:pPr>
        <w:suppressAutoHyphens/>
        <w:rPr>
          <w:rFonts w:ascii="TimesLT" w:hAnsi="TimesLT"/>
          <w:sz w:val="22"/>
          <w:szCs w:val="22"/>
          <w:u w:val="single"/>
          <w:lang w:eastAsia="lt-LT"/>
        </w:rPr>
      </w:pPr>
      <w:r w:rsidRPr="00CF6358">
        <w:rPr>
          <w:rFonts w:ascii="TimesLT" w:hAnsi="TimesLT"/>
          <w:szCs w:val="24"/>
          <w:u w:val="single"/>
          <w:lang w:eastAsia="lt-LT"/>
        </w:rPr>
        <w:t>SUDERINTA</w:t>
      </w:r>
    </w:p>
    <w:p w14:paraId="32FC101C" w14:textId="77777777" w:rsidR="00690B06" w:rsidRDefault="00690B06" w:rsidP="00690B06">
      <w:pPr>
        <w:suppressAutoHyphens/>
        <w:jc w:val="both"/>
        <w:rPr>
          <w:rFonts w:ascii="TimesLT" w:hAnsi="TimesLT"/>
          <w:sz w:val="20"/>
          <w:lang w:eastAsia="lt-LT"/>
        </w:rPr>
      </w:pPr>
      <w:r>
        <w:rPr>
          <w:rFonts w:ascii="TimesLT" w:hAnsi="TimesLT"/>
          <w:sz w:val="20"/>
          <w:lang w:eastAsia="lt-LT"/>
        </w:rPr>
        <w:t xml:space="preserve">(asmens, kurio sklype auga </w:t>
      </w:r>
    </w:p>
    <w:p w14:paraId="0B02C6E2" w14:textId="77777777" w:rsidR="00690B06" w:rsidRDefault="00690B06" w:rsidP="00690B06">
      <w:pPr>
        <w:suppressAutoHyphens/>
        <w:jc w:val="both"/>
        <w:rPr>
          <w:rFonts w:ascii="TimesLT" w:hAnsi="TimesLT"/>
          <w:sz w:val="20"/>
          <w:lang w:eastAsia="lt-LT"/>
        </w:rPr>
      </w:pPr>
      <w:r>
        <w:rPr>
          <w:rFonts w:ascii="TimesLT" w:hAnsi="TimesLT"/>
          <w:sz w:val="20"/>
          <w:lang w:eastAsia="lt-LT"/>
        </w:rPr>
        <w:t>prašyme nurodyti saugotini medžiai ir krūmai,</w:t>
      </w:r>
    </w:p>
    <w:p w14:paraId="67C25761" w14:textId="34767F94" w:rsidR="00AB183C" w:rsidRDefault="00690B06" w:rsidP="009372AC">
      <w:pPr>
        <w:suppressAutoHyphens/>
        <w:jc w:val="both"/>
      </w:pPr>
      <w:r>
        <w:rPr>
          <w:rFonts w:ascii="TimesLT" w:hAnsi="TimesLT"/>
          <w:sz w:val="20"/>
          <w:lang w:eastAsia="lt-LT"/>
        </w:rPr>
        <w:t>vardas, pavardė, parašas)</w:t>
      </w:r>
    </w:p>
    <w:sectPr w:rsidR="00AB183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06"/>
    <w:rsid w:val="00690B06"/>
    <w:rsid w:val="009372AC"/>
    <w:rsid w:val="00AB183C"/>
    <w:rsid w:val="00B70573"/>
    <w:rsid w:val="00CF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B1815"/>
  <w15:chartTrackingRefBased/>
  <w15:docId w15:val="{40D7711C-970D-49D8-9679-29B6E7517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90B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1668</Words>
  <Characters>952</Characters>
  <Application>Microsoft Office Word</Application>
  <DocSecurity>0</DocSecurity>
  <Lines>7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Sojienė</dc:creator>
  <cp:keywords/>
  <dc:description/>
  <cp:lastModifiedBy>Živilė Sojienė</cp:lastModifiedBy>
  <cp:revision>4</cp:revision>
  <dcterms:created xsi:type="dcterms:W3CDTF">2023-06-12T08:50:00Z</dcterms:created>
  <dcterms:modified xsi:type="dcterms:W3CDTF">2023-06-12T08:54:00Z</dcterms:modified>
</cp:coreProperties>
</file>